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F87C1" w14:textId="0B24CEFA" w:rsidR="00836AA0" w:rsidRPr="00713B17" w:rsidRDefault="00713B17" w:rsidP="00713B17">
      <w:pPr>
        <w:widowControl w:val="0"/>
        <w:adjustRightInd w:val="0"/>
        <w:ind w:firstLine="0"/>
        <w:jc w:val="right"/>
        <w:rPr>
          <w:rFonts w:asciiTheme="minorEastAsia" w:eastAsiaTheme="minorEastAsia" w:hAnsiTheme="minorEastAsia" w:cs="Arial"/>
          <w:color w:val="000000" w:themeColor="text1"/>
          <w:sz w:val="20"/>
          <w:szCs w:val="20"/>
          <w:lang w:eastAsia="ja-JP" w:bidi="ar-SA"/>
        </w:rPr>
      </w:pPr>
      <w:r w:rsidRPr="006E00D9">
        <w:rPr>
          <w:rFonts w:asciiTheme="minorEastAsia" w:eastAsiaTheme="minorEastAsia" w:hAnsiTheme="minorEastAsia" w:cs="Arial" w:hint="eastAsia"/>
          <w:sz w:val="20"/>
          <w:szCs w:val="20"/>
          <w:lang w:eastAsia="ja-JP" w:bidi="ar-SA"/>
        </w:rPr>
        <w:t>(</w:t>
      </w:r>
      <w:r w:rsidR="00581DB1"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様式</w:t>
      </w:r>
      <w:r w:rsidR="000F512C"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4</w:t>
      </w:r>
      <w:r w:rsidRPr="006E00D9">
        <w:rPr>
          <w:rFonts w:asciiTheme="minorEastAsia" w:eastAsiaTheme="minorEastAsia" w:hAnsiTheme="minorEastAsia" w:cs="Arial"/>
          <w:sz w:val="20"/>
          <w:szCs w:val="20"/>
          <w:lang w:eastAsia="ja-JP" w:bidi="ar-SA"/>
        </w:rPr>
        <w:t>)</w:t>
      </w:r>
      <w:r w:rsidR="00836AA0" w:rsidRPr="00713B17">
        <w:rPr>
          <w:rFonts w:asciiTheme="minorEastAsia" w:eastAsiaTheme="minorEastAsia" w:hAnsiTheme="minorEastAsia" w:cs="Arial"/>
          <w:color w:val="000000" w:themeColor="text1"/>
          <w:sz w:val="20"/>
          <w:szCs w:val="20"/>
          <w:lang w:eastAsia="ja-JP" w:bidi="ar-SA"/>
        </w:rPr>
        <w:t xml:space="preserve"> </w:t>
      </w:r>
    </w:p>
    <w:p w14:paraId="2B3D865C" w14:textId="77777777" w:rsidR="00201AD6" w:rsidRPr="00BC3FCD" w:rsidRDefault="00201AD6" w:rsidP="00CA7CAB">
      <w:pPr>
        <w:widowControl w:val="0"/>
        <w:adjustRightInd w:val="0"/>
        <w:ind w:firstLineChars="2600" w:firstLine="7280"/>
        <w:rPr>
          <w:rFonts w:ascii="Arial" w:eastAsia="ＭＳ ゴシック" w:hAnsi="Arial" w:cs="Arial"/>
          <w:color w:val="000000" w:themeColor="text1"/>
          <w:sz w:val="28"/>
          <w:lang w:eastAsia="ja-JP" w:bidi="ar-SA"/>
        </w:rPr>
      </w:pPr>
    </w:p>
    <w:p w14:paraId="01F06FBD" w14:textId="77777777" w:rsidR="00201AD6" w:rsidRPr="00635446" w:rsidRDefault="00201AD6" w:rsidP="00201AD6">
      <w:pPr>
        <w:jc w:val="center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4A38D92D" w14:textId="79CA2A4F" w:rsidR="00201AD6" w:rsidRDefault="0086371B" w:rsidP="0086371B">
      <w:pPr>
        <w:widowControl w:val="0"/>
        <w:adjustRightInd w:val="0"/>
        <w:ind w:firstLineChars="1569" w:firstLine="4393"/>
        <w:jc w:val="right"/>
        <w:rPr>
          <w:rFonts w:ascii="Arial" w:eastAsia="ＭＳ ゴシック" w:hAnsi="Arial" w:cs="Arial"/>
          <w:color w:val="000000" w:themeColor="text1"/>
          <w:sz w:val="24"/>
          <w:szCs w:val="21"/>
          <w:lang w:eastAsia="ja-JP" w:bidi="ar-SA"/>
        </w:rPr>
      </w:pP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（西暦）　　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 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　　</w:t>
      </w:r>
      <w:r w:rsidR="00201AD6" w:rsidRPr="00F90CD3">
        <w:rPr>
          <w:rFonts w:ascii="Arial" w:eastAsia="ＭＳ ゴシック" w:hAnsi="Arial" w:cs="Arial"/>
          <w:color w:val="000000" w:themeColor="text1"/>
          <w:sz w:val="28"/>
          <w:szCs w:val="21"/>
          <w:lang w:eastAsia="ja-JP" w:bidi="ar-SA"/>
        </w:rPr>
        <w:t>年　　月　　日</w:t>
      </w:r>
      <w:r>
        <w:rPr>
          <w:rFonts w:ascii="Arial" w:eastAsia="ＭＳ ゴシック" w:hAnsi="Arial" w:cs="Arial" w:hint="eastAsia"/>
          <w:color w:val="000000" w:themeColor="text1"/>
          <w:sz w:val="28"/>
          <w:szCs w:val="21"/>
          <w:lang w:eastAsia="ja-JP" w:bidi="ar-SA"/>
        </w:rPr>
        <w:t xml:space="preserve"> </w:t>
      </w:r>
    </w:p>
    <w:p w14:paraId="07C9955F" w14:textId="77777777" w:rsidR="00201AD6" w:rsidRPr="0063544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5B74139C" w14:textId="2EF979E0" w:rsidR="00201AD6" w:rsidRPr="00141B29" w:rsidRDefault="00201AD6" w:rsidP="00201AD6">
      <w:pPr>
        <w:rPr>
          <w:rFonts w:ascii="ＭＳ Ｐゴシック" w:eastAsia="ＭＳ Ｐゴシック" w:hAnsi="ＭＳ Ｐゴシック"/>
          <w:color w:val="000000" w:themeColor="text1"/>
          <w:sz w:val="32"/>
          <w:lang w:eastAsia="ja-JP"/>
        </w:rPr>
      </w:pPr>
      <w:r w:rsidRPr="00141B29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日本</w:t>
      </w:r>
      <w:r w:rsidR="000F512C" w:rsidRPr="006E00D9">
        <w:rPr>
          <w:rFonts w:ascii="ＭＳ Ｐゴシック" w:eastAsia="ＭＳ Ｐゴシック" w:hAnsi="ＭＳ Ｐゴシック" w:hint="eastAsia"/>
          <w:sz w:val="32"/>
          <w:lang w:eastAsia="ja-JP"/>
        </w:rPr>
        <w:t>泌尿器</w:t>
      </w:r>
      <w:r w:rsidR="000F512C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科</w:t>
      </w:r>
      <w:r w:rsidRPr="00141B29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学会　殿</w:t>
      </w:r>
    </w:p>
    <w:p w14:paraId="465058A9" w14:textId="77777777" w:rsidR="00201AD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6BABBC60" w14:textId="77777777" w:rsidR="00141B29" w:rsidRPr="00141B29" w:rsidRDefault="00141B29" w:rsidP="00E05D87">
      <w:pPr>
        <w:ind w:firstLine="0"/>
        <w:jc w:val="both"/>
        <w:rPr>
          <w:rFonts w:ascii="ＭＳ Ｐゴシック" w:eastAsia="ＭＳ Ｐゴシック" w:hAnsi="ＭＳ Ｐゴシック"/>
          <w:color w:val="000000" w:themeColor="text1"/>
          <w:sz w:val="24"/>
          <w:lang w:eastAsia="ja-JP"/>
        </w:rPr>
      </w:pPr>
    </w:p>
    <w:p w14:paraId="0E69CA88" w14:textId="33C56576" w:rsidR="009C0B9C" w:rsidRPr="00141B29" w:rsidRDefault="00141B29" w:rsidP="00964C0E">
      <w:pPr>
        <w:spacing w:line="360" w:lineRule="auto"/>
        <w:ind w:firstLineChars="100" w:firstLine="320"/>
        <w:jc w:val="both"/>
        <w:rPr>
          <w:rFonts w:asciiTheme="majorEastAsia" w:eastAsiaTheme="majorEastAsia" w:hAnsiTheme="majorEastAsia"/>
          <w:color w:val="000000" w:themeColor="text1"/>
          <w:sz w:val="36"/>
          <w:szCs w:val="24"/>
          <w:lang w:eastAsia="ja-JP"/>
        </w:rPr>
      </w:pP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当施設を国の小児・AYA世代のがん患者等に対する妊孕性温存療法</w:t>
      </w:r>
      <w:r w:rsidR="00964C0E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 xml:space="preserve">　研究</w:t>
      </w: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促進事業の研究事業参加施設（日本</w:t>
      </w:r>
      <w:r w:rsidR="000F512C" w:rsidRPr="006E00D9">
        <w:rPr>
          <w:rFonts w:ascii="ＭＳ Ｐゴシック" w:eastAsia="ＭＳ Ｐゴシック" w:hAnsi="ＭＳ Ｐゴシック" w:hint="eastAsia"/>
          <w:sz w:val="32"/>
          <w:lang w:eastAsia="ja-JP"/>
        </w:rPr>
        <w:t>泌尿器</w:t>
      </w: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科学会 妊孕性温存療法実施医療機関（検体保存機関）の施設）として申請致します。</w:t>
      </w:r>
    </w:p>
    <w:p w14:paraId="0B8B7B28" w14:textId="77777777" w:rsidR="009C0B9C" w:rsidRPr="000F512C" w:rsidRDefault="009C0B9C" w:rsidP="00964C0E">
      <w:pPr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7A13677" w14:textId="77777777" w:rsidR="0025410F" w:rsidRDefault="0025410F" w:rsidP="00964C0E">
      <w:pPr>
        <w:ind w:firstLine="0"/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23CDCF5" w14:textId="0786D945" w:rsidR="0025410F" w:rsidRPr="00141B29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医療機関名</w:t>
      </w:r>
    </w:p>
    <w:p w14:paraId="5A0066A3" w14:textId="5B49E157" w:rsidR="0025410F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所在地</w:t>
      </w:r>
    </w:p>
    <w:p w14:paraId="1E6F0CC3" w14:textId="77777777" w:rsidR="00222904" w:rsidRDefault="00222904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</w:p>
    <w:p w14:paraId="25495488" w14:textId="77777777" w:rsidR="00222904" w:rsidRDefault="0025410F" w:rsidP="00201AD6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施設責任者　　</w:t>
      </w:r>
    </w:p>
    <w:p w14:paraId="104A110D" w14:textId="77777777" w:rsidR="00222904" w:rsidRDefault="00222904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役職</w:t>
      </w:r>
    </w:p>
    <w:p w14:paraId="3B096A2A" w14:textId="7FED6F74" w:rsidR="00201AD6" w:rsidRPr="00141B29" w:rsidRDefault="0025410F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氏名</w:t>
      </w:r>
      <w:r w:rsidR="00222904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　　　　　　　　</w:t>
      </w:r>
      <w:r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</w:t>
      </w:r>
      <w:r w:rsidR="00201AD6"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　　　　　　　　　　　　㊞</w:t>
      </w:r>
    </w:p>
    <w:p w14:paraId="6FDCE116" w14:textId="77777777" w:rsidR="006B31C3" w:rsidRDefault="006B31C3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</w:pPr>
    </w:p>
    <w:p w14:paraId="0EC07009" w14:textId="77777777" w:rsidR="00E05D87" w:rsidRDefault="00E05D87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</w:pPr>
    </w:p>
    <w:p w14:paraId="4040759D" w14:textId="7D7E59B4" w:rsidR="00E05D87" w:rsidRPr="00DD121D" w:rsidRDefault="00E05D87" w:rsidP="00E05D87">
      <w:pPr>
        <w:ind w:firstLineChars="200" w:firstLine="480"/>
        <w:rPr>
          <w:rFonts w:ascii="ＭＳ Ｐゴシック" w:eastAsia="ＭＳ Ｐゴシック" w:hAnsi="ＭＳ Ｐゴシック" w:cs="Arial"/>
          <w:color w:val="000000" w:themeColor="text1"/>
          <w:sz w:val="24"/>
          <w:szCs w:val="24"/>
          <w:lang w:eastAsia="ja-JP"/>
        </w:rPr>
      </w:pPr>
      <w:r w:rsidRPr="00DD121D">
        <w:rPr>
          <w:rFonts w:ascii="ＭＳ Ｐゴシック" w:eastAsia="ＭＳ Ｐゴシック" w:hAnsi="ＭＳ Ｐゴシック" w:cs="Arial" w:hint="eastAsia"/>
          <w:color w:val="000000" w:themeColor="text1"/>
          <w:sz w:val="24"/>
          <w:szCs w:val="24"/>
          <w:lang w:eastAsia="ja-JP"/>
        </w:rPr>
        <w:t xml:space="preserve">【連絡先】　</w:t>
      </w:r>
    </w:p>
    <w:p w14:paraId="70400FC8" w14:textId="77777777" w:rsidR="0041201F" w:rsidRPr="00DD121D" w:rsidRDefault="0041201F" w:rsidP="0041201F">
      <w:pPr>
        <w:ind w:firstLineChars="402" w:firstLine="9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121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氏名</w:t>
      </w: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：</w:t>
      </w:r>
      <w:r w:rsidRPr="00DD121D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　</w:t>
      </w:r>
    </w:p>
    <w:p w14:paraId="64AA700D" w14:textId="77777777" w:rsidR="0041201F" w:rsidRPr="00DD121D" w:rsidRDefault="0041201F" w:rsidP="0041201F">
      <w:pPr>
        <w:ind w:firstLineChars="402" w:firstLine="965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所属部署 ：</w:t>
      </w:r>
      <w:bookmarkStart w:id="0" w:name="_GoBack"/>
      <w:bookmarkEnd w:id="0"/>
    </w:p>
    <w:p w14:paraId="6F2E8B4D" w14:textId="7999A16C" w:rsidR="00E05D87" w:rsidRPr="00E05D87" w:rsidRDefault="0041201F" w:rsidP="0041201F">
      <w:pPr>
        <w:ind w:firstLineChars="400" w:firstLine="960"/>
        <w:rPr>
          <w:rFonts w:ascii="ＭＳ Ｐゴシック" w:eastAsia="ＭＳ Ｐゴシック" w:hAnsi="ＭＳ Ｐゴシック" w:cs="Arial"/>
          <w:color w:val="000000" w:themeColor="text1"/>
          <w:sz w:val="24"/>
          <w:szCs w:val="24"/>
          <w:lang w:eastAsia="ja-JP"/>
        </w:rPr>
        <w:sectPr w:rsidR="00E05D87" w:rsidRPr="00E05D87" w:rsidSect="00201AD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DD121D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E-mail ：</w:t>
      </w:r>
    </w:p>
    <w:p w14:paraId="548D4C09" w14:textId="315C4C98" w:rsidR="006B31C3" w:rsidRPr="007D7F95" w:rsidRDefault="006B31C3" w:rsidP="000F512C">
      <w:pPr>
        <w:widowControl w:val="0"/>
        <w:adjustRightInd w:val="0"/>
        <w:ind w:firstLineChars="59" w:firstLine="118"/>
        <w:jc w:val="both"/>
        <w:rPr>
          <w:rFonts w:asciiTheme="majorEastAsia" w:eastAsiaTheme="majorEastAsia" w:hAnsiTheme="majorEastAsia" w:cs="Arial"/>
          <w:color w:val="FF0000"/>
          <w:sz w:val="20"/>
          <w:szCs w:val="20"/>
          <w:lang w:eastAsia="ja-JP" w:bidi="ar-SA"/>
        </w:rPr>
      </w:pPr>
    </w:p>
    <w:p w14:paraId="4BAAD182" w14:textId="36D2321A" w:rsidR="006B31C3" w:rsidRPr="00FA0F5E" w:rsidRDefault="006B31C3" w:rsidP="009E37B9">
      <w:pPr>
        <w:ind w:firstLine="0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日本</w:t>
      </w:r>
      <w:r w:rsidR="000F512C" w:rsidRPr="006E00D9">
        <w:rPr>
          <w:rFonts w:asciiTheme="majorEastAsia" w:eastAsiaTheme="majorEastAsia" w:hAnsiTheme="majorEastAsia" w:hint="eastAsia"/>
          <w:b/>
          <w:bCs/>
          <w:sz w:val="24"/>
          <w:szCs w:val="24"/>
          <w:u w:val="single"/>
          <w:lang w:eastAsia="ja-JP"/>
        </w:rPr>
        <w:t>泌尿器</w:t>
      </w: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科学会</w:t>
      </w:r>
      <w:r w:rsidRPr="00FA0F5E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妊孕性温存療法実施医療機関（検体保存機関）の施設登録申請について</w:t>
      </w:r>
    </w:p>
    <w:p w14:paraId="733432B4" w14:textId="77777777" w:rsidR="006B31C3" w:rsidRPr="001D7DD7" w:rsidRDefault="006B31C3" w:rsidP="00201AD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</w:pPr>
    </w:p>
    <w:p w14:paraId="348A125C" w14:textId="2467C079" w:rsidR="006B31C3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2021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年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4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月より、小児・AYA世代がん患者等（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43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歳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未満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）に対する妊孕性温存療法</w:t>
      </w:r>
      <w:r w:rsidR="00EB54D9" w:rsidRPr="002A3D0E">
        <w:rPr>
          <w:rFonts w:asciiTheme="majorEastAsia" w:eastAsiaTheme="majorEastAsia" w:hAnsiTheme="majorEastAsia" w:cs="Arial" w:hint="eastAsia"/>
          <w:lang w:eastAsia="ja-JP" w:bidi="ar-SA"/>
        </w:rPr>
        <w:t>（胚（受精卵）凍結に係る治療、未受精卵子凍結に係る治療、卵巣組織凍結に係る治療（組織の再移植を含む）、精子凍結に係る治療※、精巣内精子採取術による精子凍結に係る治療※）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の実施に際して、国から患者に対して公的助成金が支給されることになりました。</w:t>
      </w:r>
    </w:p>
    <w:p w14:paraId="3BE48ABB" w14:textId="60E2CA81" w:rsidR="00D025A7" w:rsidRPr="002A3D0E" w:rsidRDefault="007E190C" w:rsidP="0007573A">
      <w:pPr>
        <w:shd w:val="clear" w:color="auto" w:fill="FFFFFF"/>
        <w:contextualSpacing/>
        <w:mirrorIndents/>
        <w:jc w:val="right"/>
        <w:rPr>
          <w:rFonts w:asciiTheme="majorEastAsia" w:eastAsiaTheme="majorEastAsia" w:hAnsiTheme="majorEastAsia"/>
          <w:lang w:eastAsia="ja-JP"/>
        </w:rPr>
      </w:pPr>
      <w:r w:rsidRPr="002A3D0E">
        <w:rPr>
          <w:rFonts w:asciiTheme="majorEastAsia" w:eastAsiaTheme="majorEastAsia" w:hAnsiTheme="majorEastAsia" w:hint="eastAsia"/>
          <w:lang w:eastAsia="ja-JP"/>
        </w:rPr>
        <w:t>※</w:t>
      </w:r>
      <w:r w:rsidR="00E62874" w:rsidRPr="002A3D0E">
        <w:rPr>
          <w:rFonts w:asciiTheme="majorEastAsia" w:eastAsiaTheme="majorEastAsia" w:hAnsiTheme="majorEastAsia" w:hint="eastAsia"/>
          <w:lang w:eastAsia="ja-JP"/>
        </w:rPr>
        <w:t>日本泌尿器科学会</w:t>
      </w:r>
      <w:r w:rsidR="00BE6785" w:rsidRPr="002A3D0E">
        <w:rPr>
          <w:rFonts w:asciiTheme="majorEastAsia" w:eastAsiaTheme="majorEastAsia" w:hAnsiTheme="majorEastAsia" w:hint="eastAsia"/>
          <w:lang w:eastAsia="ja-JP"/>
        </w:rPr>
        <w:t>が</w:t>
      </w:r>
      <w:r w:rsidR="00E62874" w:rsidRPr="002A3D0E">
        <w:rPr>
          <w:rFonts w:asciiTheme="majorEastAsia" w:eastAsiaTheme="majorEastAsia" w:hAnsiTheme="majorEastAsia" w:hint="eastAsia"/>
          <w:lang w:eastAsia="ja-JP"/>
        </w:rPr>
        <w:t>認可</w:t>
      </w:r>
      <w:r w:rsidR="00EA6123" w:rsidRPr="002A3D0E">
        <w:rPr>
          <w:rFonts w:asciiTheme="majorEastAsia" w:eastAsiaTheme="majorEastAsia" w:hAnsiTheme="majorEastAsia" w:hint="eastAsia"/>
          <w:lang w:eastAsia="ja-JP"/>
        </w:rPr>
        <w:t>の対象とする</w:t>
      </w:r>
      <w:r w:rsidR="00724CA7" w:rsidRPr="002A3D0E">
        <w:rPr>
          <w:rFonts w:asciiTheme="majorEastAsia" w:eastAsiaTheme="majorEastAsia" w:hAnsiTheme="majorEastAsia" w:hint="eastAsia"/>
          <w:lang w:eastAsia="ja-JP"/>
        </w:rPr>
        <w:t>妊孕性温存</w:t>
      </w:r>
      <w:r w:rsidR="00B57E63" w:rsidRPr="002A3D0E">
        <w:rPr>
          <w:rFonts w:asciiTheme="majorEastAsia" w:eastAsiaTheme="majorEastAsia" w:hAnsiTheme="majorEastAsia" w:hint="eastAsia"/>
          <w:lang w:eastAsia="ja-JP"/>
        </w:rPr>
        <w:t>療法</w:t>
      </w:r>
    </w:p>
    <w:p w14:paraId="2FEF2DB6" w14:textId="1F0BF6C4" w:rsidR="006B31C3" w:rsidRPr="00FA0F5E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/>
          <w:color w:val="000000" w:themeColor="text1"/>
          <w:lang w:eastAsia="ja-JP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国は、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肝がん・重度肝硬変治療研究促進事業と同様に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国の研究促進事業（小児・</w:t>
      </w:r>
      <w:r w:rsidRPr="00FA0F5E">
        <w:rPr>
          <w:rFonts w:asciiTheme="majorEastAsia" w:eastAsiaTheme="majorEastAsia" w:hAnsiTheme="majorEastAsia" w:cs="Tahoma"/>
          <w:color w:val="000000" w:themeColor="text1"/>
          <w:u w:val="single"/>
          <w:bdr w:val="none" w:sz="0" w:space="0" w:color="auto" w:frame="1"/>
          <w:lang w:eastAsia="ja-JP"/>
        </w:rPr>
        <w:t>AYA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世代のがん患者等に対する妊孕性温存療法研究促進事業）として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本公的助成金制度を実施します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。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なお、本研究促進事業は、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single"/>
          <w:lang w:eastAsia="ja-JP"/>
        </w:rPr>
        <w:t>妊孕性温存実施施設の認定を厳格に行い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アウトカム創出（がん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側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：再発率、死亡率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等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生殖側: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妊娠率、生児獲得率等）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を研究事業の柱としています。そこで貴施設は、本領域の基幹学会である日本</w:t>
      </w:r>
      <w:r w:rsidR="000F512C" w:rsidRPr="006E00D9">
        <w:rPr>
          <w:rFonts w:asciiTheme="majorEastAsia" w:eastAsiaTheme="majorEastAsia" w:hAnsiTheme="majorEastAsia" w:cs="Arial" w:hint="eastAsia"/>
          <w:lang w:eastAsia="ja-JP"/>
        </w:rPr>
        <w:t>泌尿器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科学会が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指定する妊孕性温存療法実施医療機関（検体保存機関）として、新たに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施設認定を受け</w:t>
      </w:r>
      <w:r>
        <w:rPr>
          <w:rFonts w:asciiTheme="majorEastAsia" w:eastAsiaTheme="majorEastAsia" w:hAnsiTheme="majorEastAsia" w:hint="eastAsia"/>
          <w:color w:val="000000" w:themeColor="text1"/>
          <w:lang w:eastAsia="ja-JP"/>
        </w:rPr>
        <w:t>ていただく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必要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があります（下図）。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施設認定を受けるため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には、厚労科研の研究班への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協力施設としての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参加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（厚生労働行政推進調査事業費補助金がん対策推進総合研究事業）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と</w:t>
      </w:r>
      <w:r w:rsidRPr="00FA0F5E">
        <w:rPr>
          <w:rFonts w:asciiTheme="majorEastAsia" w:eastAsiaTheme="majorEastAsia" w:hAnsiTheme="majorEastAsia"/>
          <w:lang w:eastAsia="ja-JP"/>
        </w:rPr>
        <w:t>日本がん・生殖医療学会患者登録システム（Japan Oncofertility Registry：JOFR）の登録</w:t>
      </w:r>
      <w:r w:rsidRPr="00FA0F5E">
        <w:rPr>
          <w:rFonts w:asciiTheme="majorEastAsia" w:eastAsiaTheme="majorEastAsia" w:hAnsiTheme="majorEastAsia" w:hint="eastAsia"/>
          <w:lang w:eastAsia="ja-JP"/>
        </w:rPr>
        <w:t>（臨床試験として倫理審査申請あり）を行っていただき、</w:t>
      </w:r>
      <w:r w:rsidRPr="00FA0F5E">
        <w:rPr>
          <w:rFonts w:asciiTheme="majorEastAsia" w:eastAsiaTheme="majorEastAsia" w:hAnsiTheme="majorEastAsia"/>
          <w:lang w:eastAsia="ja-JP"/>
        </w:rPr>
        <w:t>その上で、</w:t>
      </w:r>
      <w:r>
        <w:rPr>
          <w:rFonts w:asciiTheme="majorEastAsia" w:eastAsiaTheme="majorEastAsia" w:hAnsiTheme="majorEastAsia" w:hint="eastAsia"/>
          <w:lang w:eastAsia="ja-JP"/>
        </w:rPr>
        <w:t>当</w:t>
      </w:r>
      <w:r w:rsidRPr="00FA0F5E">
        <w:rPr>
          <w:rFonts w:asciiTheme="majorEastAsia" w:eastAsiaTheme="majorEastAsia" w:hAnsiTheme="majorEastAsia"/>
          <w:lang w:eastAsia="ja-JP"/>
        </w:rPr>
        <w:t>学会への申請</w:t>
      </w:r>
      <w:r w:rsidRPr="00FA0F5E">
        <w:rPr>
          <w:rFonts w:asciiTheme="majorEastAsia" w:eastAsiaTheme="majorEastAsia" w:hAnsiTheme="majorEastAsia" w:hint="eastAsia"/>
          <w:lang w:eastAsia="ja-JP"/>
        </w:rPr>
        <w:t>をしていただくことが条件となっております。</w:t>
      </w:r>
    </w:p>
    <w:p w14:paraId="05B9743D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hint="eastAsia"/>
          <w:lang w:eastAsia="ja-JP"/>
        </w:rPr>
        <w:t>本事業は</w:t>
      </w:r>
      <w:r w:rsidRPr="00FA0F5E">
        <w:rPr>
          <w:rFonts w:asciiTheme="majorEastAsia" w:eastAsiaTheme="majorEastAsia" w:hAnsiTheme="majorEastAsia" w:hint="eastAsia"/>
          <w:u w:val="wave"/>
          <w:lang w:eastAsia="ja-JP"/>
        </w:rPr>
        <w:t>国の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研究促進事業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として実施されますことから、</w:t>
      </w:r>
      <w:r w:rsidRPr="00FA0F5E">
        <w:rPr>
          <w:rFonts w:asciiTheme="majorEastAsia" w:eastAsiaTheme="majorEastAsia" w:hAnsiTheme="majorEastAsia" w:hint="eastAsia"/>
          <w:lang w:eastAsia="ja-JP"/>
        </w:rPr>
        <w:t>本申請には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施設長の承認を受けている旨の</w:t>
      </w:r>
      <w:r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u w:val="wave"/>
          <w:lang w:eastAsia="ja-JP" w:bidi="ar-SA"/>
        </w:rPr>
        <w:t xml:space="preserve"> 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書類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（要公印）の提出が必須となります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。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学会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の認可後に、都道府県への申請を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経て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本承認が得られます。</w:t>
      </w:r>
    </w:p>
    <w:p w14:paraId="36AD08D3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誠に煩雑ではございますが、国の本研究促進事業の主旨ならびに手続きに関しまして、ご理解を賜り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 xml:space="preserve">　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ますよう何卒よろしくお願い申し上げます。</w:t>
      </w:r>
    </w:p>
    <w:p w14:paraId="27385721" w14:textId="77777777" w:rsidR="006B31C3" w:rsidRPr="00FA0F5E" w:rsidRDefault="006B31C3" w:rsidP="005F150D">
      <w:pPr>
        <w:widowControl w:val="0"/>
        <w:adjustRightInd w:val="0"/>
        <w:ind w:firstLine="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</w:p>
    <w:p w14:paraId="3773439D" w14:textId="25D530A2" w:rsidR="006B31C3" w:rsidRPr="00FA0F5E" w:rsidRDefault="000F512C" w:rsidP="005F150D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6E00D9">
        <w:rPr>
          <w:rFonts w:asciiTheme="majorEastAsia" w:eastAsiaTheme="majorEastAsia" w:hAnsiTheme="majorEastAsia" w:cs="Arial" w:hint="eastAsia"/>
          <w:lang w:eastAsia="ja-JP" w:bidi="ar-SA"/>
        </w:rPr>
        <w:t>2022</w:t>
      </w:r>
      <w:r w:rsidR="006B31C3"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年</w:t>
      </w:r>
      <w:r w:rsidR="007C5A8A">
        <w:rPr>
          <w:rFonts w:asciiTheme="majorEastAsia" w:eastAsiaTheme="majorEastAsia" w:hAnsiTheme="majorEastAsia" w:cs="Arial" w:hint="eastAsia"/>
          <w:lang w:eastAsia="ja-JP" w:bidi="ar-SA"/>
        </w:rPr>
        <w:t>7</w:t>
      </w:r>
      <w:r w:rsidR="006B31C3"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</w:t>
      </w:r>
    </w:p>
    <w:p w14:paraId="152098CC" w14:textId="3B7FCE8A" w:rsidR="000F512C" w:rsidRPr="006E00D9" w:rsidRDefault="000F512C" w:rsidP="000F512C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strike/>
          <w:lang w:eastAsia="ja-JP" w:bidi="ar-SA"/>
        </w:rPr>
      </w:pPr>
      <w:r w:rsidRPr="006E00D9">
        <w:rPr>
          <w:rFonts w:asciiTheme="majorEastAsia" w:eastAsiaTheme="majorEastAsia" w:hAnsiTheme="majorEastAsia" w:cs="Arial" w:hint="eastAsia"/>
          <w:lang w:eastAsia="ja-JP" w:bidi="ar-SA"/>
        </w:rPr>
        <w:t>一般社団法人 日本泌尿器科学会</w:t>
      </w:r>
    </w:p>
    <w:p w14:paraId="794064B6" w14:textId="77777777" w:rsidR="006B31C3" w:rsidRPr="002A3D0E" w:rsidRDefault="006B31C3" w:rsidP="00FA0F5E">
      <w:pPr>
        <w:ind w:firstLine="0"/>
        <w:rPr>
          <w:rFonts w:asciiTheme="majorEastAsia" w:eastAsiaTheme="majorEastAsia" w:hAnsiTheme="majorEastAsia"/>
          <w:color w:val="000000" w:themeColor="text1"/>
          <w:sz w:val="20"/>
          <w:szCs w:val="20"/>
          <w:u w:val="single"/>
          <w:lang w:eastAsia="ja-JP"/>
        </w:rPr>
      </w:pPr>
    </w:p>
    <w:p w14:paraId="3D2EA76F" w14:textId="3CF332F1" w:rsidR="00E3618C" w:rsidRPr="00E3618C" w:rsidRDefault="006B31C3" w:rsidP="00E3618C">
      <w:pPr>
        <w:ind w:firstLineChars="700" w:firstLine="1680"/>
        <w:rPr>
          <w:rFonts w:asciiTheme="majorEastAsia" w:eastAsiaTheme="majorEastAsia" w:hAnsiTheme="majorEastAsia" w:cs="Arial"/>
          <w:color w:val="FF0000"/>
          <w:sz w:val="18"/>
          <w:szCs w:val="18"/>
          <w:lang w:eastAsia="ja-JP" w:bidi="ar-SA"/>
        </w:rPr>
      </w:pPr>
      <w:r w:rsidRPr="001D7DD7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lang w:eastAsia="ja-JP"/>
        </w:rPr>
        <w:t>図</w:t>
      </w:r>
      <w:r w:rsidRPr="001D7DD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lang w:eastAsia="ja-JP" w:bidi="ar-SA"/>
        </w:rPr>
        <w:t xml:space="preserve"> 　国の研究促進事業への参加の流れ</w:t>
      </w:r>
      <w:r w:rsidR="00E3618C" w:rsidRPr="00E3618C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lang w:eastAsia="ja-JP" w:bidi="ar-SA"/>
        </w:rPr>
        <w:t xml:space="preserve">　　</w:t>
      </w:r>
    </w:p>
    <w:p w14:paraId="36649E71" w14:textId="32447EC2" w:rsidR="006B31C3" w:rsidRPr="00E3618C" w:rsidRDefault="006B31C3" w:rsidP="001D7DD7">
      <w:pPr>
        <w:ind w:firstLineChars="700" w:firstLine="1680"/>
        <w:rPr>
          <w:rFonts w:asciiTheme="majorEastAsia" w:eastAsiaTheme="majorEastAsia" w:hAnsiTheme="majorEastAsia" w:cs="Arial"/>
          <w:color w:val="000000" w:themeColor="text1"/>
          <w:sz w:val="24"/>
          <w:szCs w:val="24"/>
          <w:u w:val="single"/>
          <w:lang w:eastAsia="ja-JP" w:bidi="ar-SA"/>
        </w:rPr>
      </w:pPr>
    </w:p>
    <w:p w14:paraId="400B525E" w14:textId="4B52CB17" w:rsidR="00777B4A" w:rsidRPr="00777B4A" w:rsidRDefault="00777B4A" w:rsidP="00777B4A">
      <w:pPr>
        <w:ind w:firstLine="0"/>
        <w:jc w:val="center"/>
        <w:rPr>
          <w:rFonts w:ascii="Arial" w:eastAsia="ＭＳ ゴシック" w:hAnsi="Arial" w:cs="Arial"/>
          <w:color w:val="000000" w:themeColor="text1"/>
          <w:lang w:eastAsia="ja-JP"/>
        </w:rPr>
      </w:pPr>
      <w:r>
        <w:rPr>
          <w:rFonts w:ascii="Arial" w:eastAsia="ＭＳ ゴシック" w:hAnsi="Arial" w:cs="Arial" w:hint="eastAsia"/>
          <w:noProof/>
          <w:color w:val="000000" w:themeColor="text1"/>
          <w:lang w:eastAsia="ja-JP" w:bidi="ar-SA"/>
        </w:rPr>
        <w:drawing>
          <wp:inline distT="0" distB="0" distL="0" distR="0" wp14:anchorId="4246049A" wp14:editId="26843322">
            <wp:extent cx="4448175" cy="3429000"/>
            <wp:effectExtent l="0" t="0" r="952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B4A" w:rsidRPr="00777B4A" w:rsidSect="006B3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2435E7" w14:textId="77777777" w:rsidR="005A0233" w:rsidRDefault="005A0233" w:rsidP="00BA5B8A">
      <w:r>
        <w:separator/>
      </w:r>
    </w:p>
  </w:endnote>
  <w:endnote w:type="continuationSeparator" w:id="0">
    <w:p w14:paraId="11D3F74B" w14:textId="77777777" w:rsidR="005A0233" w:rsidRDefault="005A0233" w:rsidP="00B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30D1E4" w14:textId="77777777" w:rsidR="005A0233" w:rsidRDefault="005A0233" w:rsidP="00BA5B8A">
      <w:r>
        <w:separator/>
      </w:r>
    </w:p>
  </w:footnote>
  <w:footnote w:type="continuationSeparator" w:id="0">
    <w:p w14:paraId="0B4A7B88" w14:textId="77777777" w:rsidR="005A0233" w:rsidRDefault="005A0233" w:rsidP="00BA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31"/>
    <w:rsid w:val="0002128D"/>
    <w:rsid w:val="0007573A"/>
    <w:rsid w:val="00082FB0"/>
    <w:rsid w:val="00092CA8"/>
    <w:rsid w:val="000967B1"/>
    <w:rsid w:val="000A2DF4"/>
    <w:rsid w:val="000C7B88"/>
    <w:rsid w:val="000D73B8"/>
    <w:rsid w:val="000E15E9"/>
    <w:rsid w:val="000F512C"/>
    <w:rsid w:val="00100C24"/>
    <w:rsid w:val="0012045E"/>
    <w:rsid w:val="00124DA9"/>
    <w:rsid w:val="00130295"/>
    <w:rsid w:val="00136629"/>
    <w:rsid w:val="001406D3"/>
    <w:rsid w:val="00141B29"/>
    <w:rsid w:val="001558BB"/>
    <w:rsid w:val="00177623"/>
    <w:rsid w:val="00184707"/>
    <w:rsid w:val="001A1A3A"/>
    <w:rsid w:val="001B7ED4"/>
    <w:rsid w:val="001C26B0"/>
    <w:rsid w:val="001E5C33"/>
    <w:rsid w:val="00201AD6"/>
    <w:rsid w:val="00222904"/>
    <w:rsid w:val="0025023B"/>
    <w:rsid w:val="0025410F"/>
    <w:rsid w:val="002A3D0E"/>
    <w:rsid w:val="002B13D7"/>
    <w:rsid w:val="002B5630"/>
    <w:rsid w:val="002D40F4"/>
    <w:rsid w:val="00320F7B"/>
    <w:rsid w:val="003261F2"/>
    <w:rsid w:val="0033142C"/>
    <w:rsid w:val="0033295D"/>
    <w:rsid w:val="00356DBE"/>
    <w:rsid w:val="00360070"/>
    <w:rsid w:val="003810AE"/>
    <w:rsid w:val="003A1C79"/>
    <w:rsid w:val="003B3C3F"/>
    <w:rsid w:val="003D6AEE"/>
    <w:rsid w:val="0041201F"/>
    <w:rsid w:val="004500B0"/>
    <w:rsid w:val="00476A13"/>
    <w:rsid w:val="004B51E0"/>
    <w:rsid w:val="004F3FDD"/>
    <w:rsid w:val="00502F0A"/>
    <w:rsid w:val="00581DB1"/>
    <w:rsid w:val="00593126"/>
    <w:rsid w:val="005A0233"/>
    <w:rsid w:val="005E4B62"/>
    <w:rsid w:val="0061053C"/>
    <w:rsid w:val="00665236"/>
    <w:rsid w:val="00667FA9"/>
    <w:rsid w:val="006B31C3"/>
    <w:rsid w:val="006D47BC"/>
    <w:rsid w:val="006E00D9"/>
    <w:rsid w:val="006E16A6"/>
    <w:rsid w:val="00713B17"/>
    <w:rsid w:val="00724CA7"/>
    <w:rsid w:val="0073020B"/>
    <w:rsid w:val="00745AE2"/>
    <w:rsid w:val="007609A5"/>
    <w:rsid w:val="00777B4A"/>
    <w:rsid w:val="0078176C"/>
    <w:rsid w:val="00784F89"/>
    <w:rsid w:val="00791F95"/>
    <w:rsid w:val="007A2E3D"/>
    <w:rsid w:val="007B4E2B"/>
    <w:rsid w:val="007C5A8A"/>
    <w:rsid w:val="007C7E31"/>
    <w:rsid w:val="007D11A9"/>
    <w:rsid w:val="007D7F95"/>
    <w:rsid w:val="007E190C"/>
    <w:rsid w:val="007E3D7D"/>
    <w:rsid w:val="008162EE"/>
    <w:rsid w:val="00836AA0"/>
    <w:rsid w:val="008527AA"/>
    <w:rsid w:val="0086371B"/>
    <w:rsid w:val="00870BC0"/>
    <w:rsid w:val="008934C3"/>
    <w:rsid w:val="008A42EE"/>
    <w:rsid w:val="008B31E9"/>
    <w:rsid w:val="008F3D79"/>
    <w:rsid w:val="00904745"/>
    <w:rsid w:val="009064E3"/>
    <w:rsid w:val="00907DD7"/>
    <w:rsid w:val="00964C0E"/>
    <w:rsid w:val="00971A64"/>
    <w:rsid w:val="00984145"/>
    <w:rsid w:val="009A48FC"/>
    <w:rsid w:val="009A51C0"/>
    <w:rsid w:val="009B44F4"/>
    <w:rsid w:val="009B5C16"/>
    <w:rsid w:val="009C0B9C"/>
    <w:rsid w:val="009C2930"/>
    <w:rsid w:val="009E3FC1"/>
    <w:rsid w:val="00A24100"/>
    <w:rsid w:val="00A24FC9"/>
    <w:rsid w:val="00A35679"/>
    <w:rsid w:val="00A4387D"/>
    <w:rsid w:val="00A613EA"/>
    <w:rsid w:val="00A9744F"/>
    <w:rsid w:val="00B0611B"/>
    <w:rsid w:val="00B11841"/>
    <w:rsid w:val="00B57E63"/>
    <w:rsid w:val="00B90C58"/>
    <w:rsid w:val="00BA5B8A"/>
    <w:rsid w:val="00BC3FCD"/>
    <w:rsid w:val="00BC6B2A"/>
    <w:rsid w:val="00BC7318"/>
    <w:rsid w:val="00BE6785"/>
    <w:rsid w:val="00BE7C65"/>
    <w:rsid w:val="00C24558"/>
    <w:rsid w:val="00C35F03"/>
    <w:rsid w:val="00C53AC1"/>
    <w:rsid w:val="00C76652"/>
    <w:rsid w:val="00C90A09"/>
    <w:rsid w:val="00CA60BB"/>
    <w:rsid w:val="00CA7CAB"/>
    <w:rsid w:val="00CE3EF0"/>
    <w:rsid w:val="00D025A7"/>
    <w:rsid w:val="00D47284"/>
    <w:rsid w:val="00D52B32"/>
    <w:rsid w:val="00D66139"/>
    <w:rsid w:val="00D75983"/>
    <w:rsid w:val="00DC183A"/>
    <w:rsid w:val="00DC6385"/>
    <w:rsid w:val="00DD121D"/>
    <w:rsid w:val="00E0445A"/>
    <w:rsid w:val="00E05D87"/>
    <w:rsid w:val="00E3618C"/>
    <w:rsid w:val="00E62874"/>
    <w:rsid w:val="00EA6123"/>
    <w:rsid w:val="00EB54D9"/>
    <w:rsid w:val="00EC4A94"/>
    <w:rsid w:val="00EE2D92"/>
    <w:rsid w:val="00EE6900"/>
    <w:rsid w:val="00F4222A"/>
    <w:rsid w:val="00F446A3"/>
    <w:rsid w:val="00F653F8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1C8722"/>
  <w15:chartTrackingRefBased/>
  <w15:docId w15:val="{E5A74F0D-8A75-4546-A0EB-B603504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E31"/>
    <w:pPr>
      <w:ind w:firstLine="360"/>
    </w:pPr>
    <w:rPr>
      <w:rFonts w:eastAsia="メイリオ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E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D7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356D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DBE"/>
  </w:style>
  <w:style w:type="character" w:customStyle="1" w:styleId="ab">
    <w:name w:val="コメント文字列 (文字)"/>
    <w:basedOn w:val="a0"/>
    <w:link w:val="aa"/>
    <w:uiPriority w:val="99"/>
    <w:semiHidden/>
    <w:rsid w:val="00356DBE"/>
    <w:rPr>
      <w:rFonts w:eastAsia="メイリオ"/>
      <w:kern w:val="0"/>
      <w:sz w:val="22"/>
      <w:lang w:eastAsia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6D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6DBE"/>
    <w:rPr>
      <w:rFonts w:eastAsia="メイリオ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C6370-8A36-4F0E-BCBE-42DD17C3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Ono</dc:creator>
  <cp:keywords/>
  <dc:description/>
  <cp:lastModifiedBy>fukuda</cp:lastModifiedBy>
  <cp:revision>9</cp:revision>
  <cp:lastPrinted>2022-12-15T01:45:00Z</cp:lastPrinted>
  <dcterms:created xsi:type="dcterms:W3CDTF">2022-06-28T04:40:00Z</dcterms:created>
  <dcterms:modified xsi:type="dcterms:W3CDTF">2022-12-16T04:35:00Z</dcterms:modified>
</cp:coreProperties>
</file>